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33" w:rsidRDefault="000704B0">
      <w:pPr>
        <w:pStyle w:val="Standard"/>
      </w:pPr>
      <w:r>
        <w:rPr>
          <w:noProof/>
          <w:lang w:eastAsia="nl-BE" w:bidi="ar-SA"/>
        </w:rPr>
        <w:drawing>
          <wp:anchor distT="0" distB="0" distL="114300" distR="114300" simplePos="0" relativeHeight="251661312" behindDoc="1" locked="0" layoutInCell="1" allowOverlap="1" wp14:anchorId="6A53674A" wp14:editId="1CAE6AEF">
            <wp:simplePos x="0" y="0"/>
            <wp:positionH relativeFrom="column">
              <wp:posOffset>5194935</wp:posOffset>
            </wp:positionH>
            <wp:positionV relativeFrom="paragraph">
              <wp:posOffset>-129540</wp:posOffset>
            </wp:positionV>
            <wp:extent cx="1203960" cy="63500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97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0"/>
        <w:gridCol w:w="227"/>
        <w:gridCol w:w="3193"/>
        <w:gridCol w:w="540"/>
        <w:gridCol w:w="4680"/>
      </w:tblGrid>
      <w:tr w:rsidR="00693233" w:rsidTr="00693233">
        <w:tc>
          <w:tcPr>
            <w:tcW w:w="13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233" w:rsidRDefault="00693233">
            <w:pPr>
              <w:pStyle w:val="Standard"/>
              <w:snapToGrid w:val="0"/>
              <w:rPr>
                <w:sz w:val="28"/>
              </w:rPr>
            </w:pPr>
          </w:p>
        </w:tc>
        <w:tc>
          <w:tcPr>
            <w:tcW w:w="22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233" w:rsidRDefault="00693233">
            <w:pPr>
              <w:pStyle w:val="Standard"/>
              <w:snapToGrid w:val="0"/>
            </w:pPr>
          </w:p>
        </w:tc>
        <w:tc>
          <w:tcPr>
            <w:tcW w:w="319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233" w:rsidRDefault="000704B0">
            <w:pPr>
              <w:pStyle w:val="Standard"/>
              <w:rPr>
                <w:rFonts w:ascii="Comic Sans MS" w:hAnsi="Comic Sans MS"/>
              </w:rPr>
            </w:pPr>
            <w:r>
              <w:rPr>
                <w:noProof/>
                <w:lang w:eastAsia="nl-BE" w:bidi="ar-SA"/>
              </w:rPr>
              <w:drawing>
                <wp:anchor distT="0" distB="0" distL="114300" distR="114300" simplePos="0" relativeHeight="251659264" behindDoc="1" locked="0" layoutInCell="1" allowOverlap="1" wp14:anchorId="514AC772" wp14:editId="3CD24950">
                  <wp:simplePos x="0" y="0"/>
                  <wp:positionH relativeFrom="column">
                    <wp:posOffset>-1388110</wp:posOffset>
                  </wp:positionH>
                  <wp:positionV relativeFrom="paragraph">
                    <wp:posOffset>-247650</wp:posOffset>
                  </wp:positionV>
                  <wp:extent cx="5760720" cy="782320"/>
                  <wp:effectExtent l="0" t="0" r="0" b="0"/>
                  <wp:wrapNone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lotendries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889"/>
                          <a:stretch/>
                        </pic:blipFill>
                        <pic:spPr bwMode="auto">
                          <a:xfrm>
                            <a:off x="0" y="0"/>
                            <a:ext cx="5760720" cy="782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233" w:rsidRDefault="00693233">
            <w:pPr>
              <w:pStyle w:val="Standard"/>
              <w:snapToGrid w:val="0"/>
              <w:rPr>
                <w:rFonts w:ascii="Comic Sans MS" w:hAnsi="Comic Sans MS"/>
              </w:rPr>
            </w:pPr>
          </w:p>
        </w:tc>
        <w:tc>
          <w:tcPr>
            <w:tcW w:w="46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3233" w:rsidRDefault="00693233">
            <w:pPr>
              <w:pStyle w:val="Standard"/>
              <w:snapToGrid w:val="0"/>
              <w:rPr>
                <w:rFonts w:ascii="Comic Sans MS" w:hAnsi="Comic Sans MS"/>
              </w:rPr>
            </w:pPr>
          </w:p>
        </w:tc>
      </w:tr>
    </w:tbl>
    <w:p w:rsidR="00693233" w:rsidRDefault="00693233">
      <w:pPr>
        <w:pStyle w:val="Standard"/>
      </w:pPr>
    </w:p>
    <w:p w:rsidR="007672B7" w:rsidRDefault="007672B7">
      <w:pPr>
        <w:pStyle w:val="Standard"/>
        <w:rPr>
          <w:rFonts w:ascii="Comic Sans MS" w:hAnsi="Comic Sans MS"/>
        </w:rPr>
      </w:pPr>
    </w:p>
    <w:p w:rsidR="007672B7" w:rsidRDefault="007672B7">
      <w:pPr>
        <w:pStyle w:val="Standard"/>
        <w:rPr>
          <w:rFonts w:ascii="Comic Sans MS" w:hAnsi="Comic Sans MS"/>
        </w:rPr>
      </w:pPr>
    </w:p>
    <w:p w:rsidR="00693233" w:rsidRDefault="00EE66E4">
      <w:pPr>
        <w:pStyle w:val="Standard"/>
      </w:pPr>
      <w:r>
        <w:rPr>
          <w:rFonts w:ascii="Comic Sans MS" w:hAnsi="Comic Sans MS"/>
        </w:rPr>
        <w:t>Beste ouders</w:t>
      </w:r>
    </w:p>
    <w:p w:rsidR="00693233" w:rsidRDefault="00693233">
      <w:pPr>
        <w:pStyle w:val="Standard"/>
        <w:rPr>
          <w:rFonts w:ascii="Comic Sans MS" w:hAnsi="Comic Sans MS"/>
        </w:rPr>
      </w:pPr>
    </w:p>
    <w:p w:rsidR="00693233" w:rsidRDefault="00AF5554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In heel wat steden worde</w:t>
      </w:r>
      <w:r w:rsidR="00EE66E4">
        <w:rPr>
          <w:rFonts w:ascii="Comic Sans MS" w:hAnsi="Comic Sans MS"/>
        </w:rPr>
        <w:t xml:space="preserve">n </w:t>
      </w:r>
      <w:r>
        <w:rPr>
          <w:rFonts w:ascii="Comic Sans MS" w:hAnsi="Comic Sans MS"/>
        </w:rPr>
        <w:t>er kerstmarkten georganiseerd</w:t>
      </w:r>
      <w:r w:rsidR="00EE66E4">
        <w:rPr>
          <w:rFonts w:ascii="Comic Sans MS" w:hAnsi="Comic Sans MS"/>
        </w:rPr>
        <w:t xml:space="preserve">. Ook onze school houdt naar jaarlijkse gewoonte een kerstmarkt, maar daar moeten </w:t>
      </w:r>
      <w:r w:rsidR="00160A55">
        <w:rPr>
          <w:rFonts w:ascii="Comic Sans MS" w:hAnsi="Comic Sans MS"/>
        </w:rPr>
        <w:t xml:space="preserve">jullie nog even op </w:t>
      </w:r>
      <w:r w:rsidR="00D62C45">
        <w:rPr>
          <w:rFonts w:ascii="Comic Sans MS" w:hAnsi="Comic Sans MS"/>
        </w:rPr>
        <w:t>wachten tot 14</w:t>
      </w:r>
      <w:r>
        <w:rPr>
          <w:rFonts w:ascii="Comic Sans MS" w:hAnsi="Comic Sans MS"/>
        </w:rPr>
        <w:t xml:space="preserve"> december. W</w:t>
      </w:r>
      <w:r w:rsidR="00EE66E4">
        <w:rPr>
          <w:rFonts w:ascii="Comic Sans MS" w:hAnsi="Comic Sans MS"/>
        </w:rPr>
        <w:t>ij willen ons steentje bijdragen aan de kerstmarkt, die georganiseerd wordt door een gemotiveerd oudercomité.</w:t>
      </w:r>
    </w:p>
    <w:p w:rsidR="00693233" w:rsidRDefault="00EE66E4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De winst van deze kerstmarkt wordt gebruikt om de school en de kinderen te steunen.</w:t>
      </w:r>
    </w:p>
    <w:p w:rsidR="00160A55" w:rsidRDefault="00EE66E4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We besloten om dit jaar met de kinderen van het zesde </w:t>
      </w:r>
      <w:r w:rsidR="00F3449A">
        <w:rPr>
          <w:rFonts w:ascii="Comic Sans MS" w:hAnsi="Comic Sans MS"/>
        </w:rPr>
        <w:t xml:space="preserve">leerjaar A </w:t>
      </w:r>
      <w:r>
        <w:rPr>
          <w:rFonts w:ascii="Comic Sans MS" w:hAnsi="Comic Sans MS"/>
        </w:rPr>
        <w:t xml:space="preserve">dekentjes te maken uit fleece. Dit om de koude winterdagen warm en gezellig te houden. Deze actie is volledig vrijblijvend. </w:t>
      </w:r>
    </w:p>
    <w:p w:rsidR="00693233" w:rsidRDefault="00EE66E4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Hieronder vinden jullie ons idee met het bijhorende bestelbriefje. We vragen</w:t>
      </w:r>
      <w:r w:rsidR="00160A55">
        <w:rPr>
          <w:rFonts w:ascii="Comic Sans MS" w:hAnsi="Comic Sans MS"/>
        </w:rPr>
        <w:t xml:space="preserve"> om d</w:t>
      </w:r>
      <w:r w:rsidR="00F3449A">
        <w:rPr>
          <w:rFonts w:ascii="Comic Sans MS" w:hAnsi="Comic Sans MS"/>
        </w:rPr>
        <w:t xml:space="preserve">it briefje </w:t>
      </w:r>
      <w:r w:rsidR="00970CC6">
        <w:rPr>
          <w:rFonts w:ascii="Comic Sans MS" w:hAnsi="Comic Sans MS"/>
        </w:rPr>
        <w:t xml:space="preserve">en het bijhorende bedrag </w:t>
      </w:r>
      <w:r w:rsidR="00F3449A">
        <w:rPr>
          <w:rFonts w:ascii="Comic Sans MS" w:hAnsi="Comic Sans MS"/>
        </w:rPr>
        <w:t xml:space="preserve">ten laatste </w:t>
      </w:r>
      <w:r w:rsidR="00970CC6">
        <w:rPr>
          <w:rFonts w:ascii="Comic Sans MS" w:hAnsi="Comic Sans MS"/>
        </w:rPr>
        <w:t xml:space="preserve">op </w:t>
      </w:r>
      <w:r w:rsidR="00437311">
        <w:rPr>
          <w:rFonts w:ascii="Comic Sans MS" w:hAnsi="Comic Sans MS"/>
        </w:rPr>
        <w:t>maandag 3 dece</w:t>
      </w:r>
      <w:r>
        <w:rPr>
          <w:rFonts w:ascii="Comic Sans MS" w:hAnsi="Comic Sans MS"/>
        </w:rPr>
        <w:t xml:space="preserve">mber terug mee te brengen, daar we onze stof tijdig dienen te bestellen. </w:t>
      </w:r>
    </w:p>
    <w:p w:rsidR="00693233" w:rsidRDefault="00693233">
      <w:pPr>
        <w:pStyle w:val="Standard"/>
        <w:rPr>
          <w:rFonts w:ascii="Comic Sans MS" w:hAnsi="Comic Sans MS"/>
        </w:rPr>
      </w:pPr>
    </w:p>
    <w:p w:rsidR="00693233" w:rsidRDefault="00EE66E4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Meester Kasper</w:t>
      </w:r>
    </w:p>
    <w:p w:rsidR="00693233" w:rsidRDefault="00EE66E4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</w:t>
      </w:r>
    </w:p>
    <w:p w:rsidR="00693233" w:rsidRDefault="00693233">
      <w:pPr>
        <w:pStyle w:val="Standard"/>
        <w:rPr>
          <w:rFonts w:ascii="Comic Sans MS" w:hAnsi="Comic Sans MS"/>
        </w:rPr>
      </w:pPr>
    </w:p>
    <w:p w:rsidR="00693233" w:rsidRDefault="00EE66E4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____________________________uit ______________bestelt</w:t>
      </w:r>
    </w:p>
    <w:p w:rsidR="00693233" w:rsidRDefault="00693233">
      <w:pPr>
        <w:pStyle w:val="Standard"/>
        <w:rPr>
          <w:rFonts w:ascii="Comic Sans MS" w:hAnsi="Comic Sans MS"/>
        </w:rPr>
      </w:pPr>
    </w:p>
    <w:p w:rsidR="00693233" w:rsidRDefault="00160A55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="00EE66E4">
        <w:rPr>
          <w:rFonts w:ascii="Comic Sans MS" w:hAnsi="Comic Sans MS"/>
        </w:rPr>
        <w:t xml:space="preserve">e kleuren van de stoffen: </w:t>
      </w:r>
      <w:r w:rsidR="00E241FB">
        <w:rPr>
          <w:rFonts w:ascii="Comic Sans MS" w:hAnsi="Comic Sans MS"/>
          <w:b/>
        </w:rPr>
        <w:t>Roze, blauw, groen</w:t>
      </w:r>
      <w:bookmarkStart w:id="0" w:name="_GoBack"/>
      <w:bookmarkEnd w:id="0"/>
      <w:r>
        <w:rPr>
          <w:rFonts w:ascii="Comic Sans MS" w:hAnsi="Comic Sans MS"/>
          <w:b/>
        </w:rPr>
        <w:t>,</w:t>
      </w:r>
      <w:r w:rsidR="00EE66E4">
        <w:rPr>
          <w:rFonts w:ascii="Comic Sans MS" w:hAnsi="Comic Sans MS"/>
          <w:b/>
        </w:rPr>
        <w:t xml:space="preserve"> grijs, oranje</w:t>
      </w:r>
      <w:r>
        <w:rPr>
          <w:rFonts w:ascii="Comic Sans MS" w:hAnsi="Comic Sans MS"/>
          <w:b/>
        </w:rPr>
        <w:t>,</w:t>
      </w:r>
      <w:r w:rsidR="00D62C45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rood</w:t>
      </w:r>
      <w:r w:rsidR="00E241FB">
        <w:rPr>
          <w:rFonts w:ascii="Comic Sans MS" w:hAnsi="Comic Sans MS"/>
          <w:b/>
        </w:rPr>
        <w:t>, geel, paars</w:t>
      </w:r>
    </w:p>
    <w:p w:rsidR="00693233" w:rsidRDefault="00693233">
      <w:pPr>
        <w:pStyle w:val="Standard"/>
        <w:rPr>
          <w:rFonts w:ascii="Comic Sans MS" w:hAnsi="Comic Sans MS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3"/>
        <w:gridCol w:w="1568"/>
        <w:gridCol w:w="3987"/>
      </w:tblGrid>
      <w:tr w:rsidR="00693233" w:rsidTr="00693233"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233" w:rsidRDefault="00693233">
            <w:pPr>
              <w:pStyle w:val="Standard"/>
              <w:rPr>
                <w:rFonts w:ascii="Comic Sans MS" w:hAnsi="Comic Sans MS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233" w:rsidRDefault="00EE66E4">
            <w:pPr>
              <w:pStyle w:val="Standard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aantal</w:t>
            </w:r>
          </w:p>
        </w:tc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233" w:rsidRDefault="00EE66E4">
            <w:pPr>
              <w:pStyle w:val="Standard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kleur</w:t>
            </w:r>
          </w:p>
        </w:tc>
      </w:tr>
      <w:tr w:rsidR="00693233" w:rsidTr="00693233"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233" w:rsidRPr="00160A55" w:rsidRDefault="00EE66E4">
            <w:pPr>
              <w:pStyle w:val="Standard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Deken volwassenen (2m op 1,40m)</w:t>
            </w:r>
            <w:r w:rsidR="00160A55">
              <w:rPr>
                <w:rFonts w:ascii="Comic Sans MS" w:hAnsi="Comic Sans MS"/>
              </w:rPr>
              <w:t xml:space="preserve"> </w:t>
            </w:r>
            <w:r w:rsidR="00160A55">
              <w:rPr>
                <w:rFonts w:ascii="Comic Sans MS" w:hAnsi="Comic Sans MS"/>
                <w:b/>
              </w:rPr>
              <w:t>€12</w:t>
            </w:r>
          </w:p>
          <w:p w:rsidR="00693233" w:rsidRDefault="00693233">
            <w:pPr>
              <w:pStyle w:val="Standard"/>
              <w:rPr>
                <w:rFonts w:ascii="Comic Sans MS" w:hAnsi="Comic Sans MS"/>
              </w:rPr>
            </w:pPr>
          </w:p>
          <w:p w:rsidR="00693233" w:rsidRDefault="00693233">
            <w:pPr>
              <w:pStyle w:val="Standard"/>
              <w:rPr>
                <w:rFonts w:ascii="Comic Sans MS" w:hAnsi="Comic Sans MS"/>
              </w:rPr>
            </w:pP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233" w:rsidRDefault="00693233">
            <w:pPr>
              <w:pStyle w:val="Standard"/>
              <w:rPr>
                <w:rFonts w:ascii="Comic Sans MS" w:hAnsi="Comic Sans MS"/>
              </w:rPr>
            </w:pPr>
          </w:p>
        </w:tc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233" w:rsidRDefault="00693233">
            <w:pPr>
              <w:pStyle w:val="Standard"/>
              <w:rPr>
                <w:rFonts w:ascii="Comic Sans MS" w:hAnsi="Comic Sans MS"/>
              </w:rPr>
            </w:pPr>
          </w:p>
        </w:tc>
      </w:tr>
      <w:tr w:rsidR="00693233" w:rsidTr="00693233"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A55" w:rsidRDefault="00EE66E4">
            <w:pPr>
              <w:pStyle w:val="Standard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Deken kinderen </w:t>
            </w:r>
          </w:p>
          <w:p w:rsidR="00693233" w:rsidRPr="00160A55" w:rsidRDefault="00EE66E4">
            <w:pPr>
              <w:pStyle w:val="Standard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(1m op 1,40)</w:t>
            </w:r>
            <w:r w:rsidR="00160A55">
              <w:rPr>
                <w:rFonts w:ascii="Comic Sans MS" w:hAnsi="Comic Sans MS"/>
              </w:rPr>
              <w:t xml:space="preserve"> </w:t>
            </w:r>
            <w:r w:rsidR="00160A55">
              <w:rPr>
                <w:rFonts w:ascii="Comic Sans MS" w:hAnsi="Comic Sans MS"/>
                <w:b/>
              </w:rPr>
              <w:t>€7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233" w:rsidRDefault="00693233">
            <w:pPr>
              <w:pStyle w:val="Standard"/>
              <w:rPr>
                <w:rFonts w:ascii="Comic Sans MS" w:hAnsi="Comic Sans MS"/>
              </w:rPr>
            </w:pPr>
          </w:p>
        </w:tc>
        <w:tc>
          <w:tcPr>
            <w:tcW w:w="3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233" w:rsidRDefault="00693233">
            <w:pPr>
              <w:pStyle w:val="Standard"/>
              <w:rPr>
                <w:rFonts w:ascii="Comic Sans MS" w:hAnsi="Comic Sans MS"/>
              </w:rPr>
            </w:pPr>
          </w:p>
          <w:p w:rsidR="00693233" w:rsidRDefault="00693233">
            <w:pPr>
              <w:pStyle w:val="Standard"/>
              <w:rPr>
                <w:rFonts w:ascii="Comic Sans MS" w:hAnsi="Comic Sans MS"/>
              </w:rPr>
            </w:pPr>
          </w:p>
          <w:p w:rsidR="00693233" w:rsidRDefault="00693233">
            <w:pPr>
              <w:pStyle w:val="Standard"/>
              <w:rPr>
                <w:rFonts w:ascii="Comic Sans MS" w:hAnsi="Comic Sans MS"/>
              </w:rPr>
            </w:pPr>
          </w:p>
          <w:p w:rsidR="00693233" w:rsidRDefault="00693233">
            <w:pPr>
              <w:pStyle w:val="Standard"/>
              <w:rPr>
                <w:rFonts w:ascii="Comic Sans MS" w:hAnsi="Comic Sans MS"/>
              </w:rPr>
            </w:pPr>
          </w:p>
        </w:tc>
      </w:tr>
    </w:tbl>
    <w:p w:rsidR="00693233" w:rsidRDefault="00693233">
      <w:pPr>
        <w:pStyle w:val="Standard"/>
        <w:rPr>
          <w:rFonts w:ascii="Comic Sans MS" w:hAnsi="Comic Sans MS"/>
        </w:rPr>
      </w:pPr>
    </w:p>
    <w:sectPr w:rsidR="00693233" w:rsidSect="0069323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E66" w:rsidRDefault="00B77E66" w:rsidP="00693233">
      <w:r>
        <w:separator/>
      </w:r>
    </w:p>
  </w:endnote>
  <w:endnote w:type="continuationSeparator" w:id="0">
    <w:p w:rsidR="00B77E66" w:rsidRDefault="00B77E66" w:rsidP="0069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E66" w:rsidRDefault="00B77E66" w:rsidP="00693233">
      <w:r w:rsidRPr="00693233">
        <w:rPr>
          <w:color w:val="000000"/>
        </w:rPr>
        <w:separator/>
      </w:r>
    </w:p>
  </w:footnote>
  <w:footnote w:type="continuationSeparator" w:id="0">
    <w:p w:rsidR="00B77E66" w:rsidRDefault="00B77E66" w:rsidP="00693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33"/>
    <w:rsid w:val="000704B0"/>
    <w:rsid w:val="00077030"/>
    <w:rsid w:val="00160A55"/>
    <w:rsid w:val="002F0CAB"/>
    <w:rsid w:val="002F1A23"/>
    <w:rsid w:val="00437311"/>
    <w:rsid w:val="00467E46"/>
    <w:rsid w:val="004C6C60"/>
    <w:rsid w:val="00693233"/>
    <w:rsid w:val="007672B7"/>
    <w:rsid w:val="00970CC6"/>
    <w:rsid w:val="00AF5554"/>
    <w:rsid w:val="00B77E66"/>
    <w:rsid w:val="00BF2FF7"/>
    <w:rsid w:val="00D62C45"/>
    <w:rsid w:val="00E241FB"/>
    <w:rsid w:val="00EE66E4"/>
    <w:rsid w:val="00F142C9"/>
    <w:rsid w:val="00F3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nl-B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42C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693233"/>
  </w:style>
  <w:style w:type="paragraph" w:customStyle="1" w:styleId="Heading">
    <w:name w:val="Heading"/>
    <w:basedOn w:val="Standard"/>
    <w:next w:val="Textbody"/>
    <w:rsid w:val="0069323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93233"/>
    <w:pPr>
      <w:spacing w:after="120"/>
    </w:pPr>
  </w:style>
  <w:style w:type="paragraph" w:styleId="Lijst">
    <w:name w:val="List"/>
    <w:basedOn w:val="Textbody"/>
    <w:rsid w:val="00693233"/>
  </w:style>
  <w:style w:type="paragraph" w:customStyle="1" w:styleId="Bijschrift1">
    <w:name w:val="Bijschrift1"/>
    <w:basedOn w:val="Standard"/>
    <w:rsid w:val="006932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93233"/>
    <w:pPr>
      <w:suppressLineNumbers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60A55"/>
    <w:rPr>
      <w:rFonts w:ascii="Tahoma" w:hAnsi="Tahoma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0A55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nl-B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42C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693233"/>
  </w:style>
  <w:style w:type="paragraph" w:customStyle="1" w:styleId="Heading">
    <w:name w:val="Heading"/>
    <w:basedOn w:val="Standard"/>
    <w:next w:val="Textbody"/>
    <w:rsid w:val="0069323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93233"/>
    <w:pPr>
      <w:spacing w:after="120"/>
    </w:pPr>
  </w:style>
  <w:style w:type="paragraph" w:styleId="Lijst">
    <w:name w:val="List"/>
    <w:basedOn w:val="Textbody"/>
    <w:rsid w:val="00693233"/>
  </w:style>
  <w:style w:type="paragraph" w:customStyle="1" w:styleId="Bijschrift1">
    <w:name w:val="Bijschrift1"/>
    <w:basedOn w:val="Standard"/>
    <w:rsid w:val="006932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93233"/>
    <w:pPr>
      <w:suppressLineNumbers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60A55"/>
    <w:rPr>
      <w:rFonts w:ascii="Tahoma" w:hAnsi="Tahoma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0A55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Van Mossevelde</dc:creator>
  <cp:lastModifiedBy>Klas 6A</cp:lastModifiedBy>
  <cp:revision>6</cp:revision>
  <dcterms:created xsi:type="dcterms:W3CDTF">2018-11-19T09:36:00Z</dcterms:created>
  <dcterms:modified xsi:type="dcterms:W3CDTF">2018-11-29T09:44:00Z</dcterms:modified>
</cp:coreProperties>
</file>